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E4" w:rsidRDefault="00F14586" w:rsidP="00CF543E">
      <w:pPr>
        <w:autoSpaceDE w:val="0"/>
        <w:autoSpaceDN w:val="0"/>
        <w:adjustRightInd w:val="0"/>
        <w:spacing w:after="0" w:line="240" w:lineRule="auto"/>
        <w:rPr>
          <w:rFonts w:ascii="BlissExtraboldXoc" w:hAnsi="BlissExtraboldXoc" w:cs="BlissExtraboldXoc"/>
          <w:color w:val="FBCA52"/>
          <w:sz w:val="64"/>
          <w:szCs w:val="64"/>
          <w:lang w:val="nl-BE"/>
        </w:rPr>
      </w:pPr>
      <w:r w:rsidRPr="00F14586">
        <w:rPr>
          <w:rFonts w:ascii="BlissExtraboldXoc" w:hAnsi="BlissExtraboldXoc" w:cs="BlissExtraboldXoc"/>
          <w:noProof/>
          <w:color w:val="FBCA52"/>
          <w:sz w:val="64"/>
          <w:szCs w:val="64"/>
          <w:lang w:val="nl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15pt;margin-top:-55.85pt;width:456.25pt;height:74.25pt;z-index:251660288;mso-width-relative:margin;mso-height-relative:margin" stroked="f">
            <v:textbox>
              <w:txbxContent>
                <w:p w:rsidR="008127E4" w:rsidRPr="00F1265D" w:rsidRDefault="008127E4" w:rsidP="008127E4">
                  <w:pPr>
                    <w:shd w:val="clear" w:color="auto" w:fill="FF0000"/>
                    <w:rPr>
                      <w:color w:val="FFFF00"/>
                      <w:sz w:val="36"/>
                      <w:szCs w:val="36"/>
                      <w:lang w:val="nl-NL"/>
                    </w:rPr>
                  </w:pPr>
                  <w:r w:rsidRPr="00F1265D">
                    <w:rPr>
                      <w:color w:val="FFFF00"/>
                      <w:sz w:val="36"/>
                      <w:szCs w:val="36"/>
                      <w:lang w:val="nl-NL"/>
                    </w:rPr>
                    <w:t>persmededeling van ACOD/onderwijs/Antwerpen</w:t>
                  </w:r>
                </w:p>
                <w:p w:rsidR="00A63796" w:rsidRPr="008127E4" w:rsidRDefault="00A61349" w:rsidP="00A61349">
                  <w:pPr>
                    <w:shd w:val="clear" w:color="auto" w:fill="FF0000"/>
                    <w:jc w:val="center"/>
                    <w:rPr>
                      <w:sz w:val="36"/>
                      <w:szCs w:val="36"/>
                      <w:lang w:val="nl-NL"/>
                    </w:rPr>
                  </w:pPr>
                  <w:r>
                    <w:rPr>
                      <w:color w:val="FFFF00"/>
                      <w:sz w:val="36"/>
                      <w:szCs w:val="36"/>
                      <w:lang w:val="nl-NL"/>
                    </w:rPr>
                    <w:t>8</w:t>
                  </w:r>
                  <w:r w:rsidR="00A63796" w:rsidRPr="00F1265D">
                    <w:rPr>
                      <w:color w:val="FFFF00"/>
                      <w:sz w:val="36"/>
                      <w:szCs w:val="36"/>
                      <w:lang w:val="nl-NL"/>
                    </w:rPr>
                    <w:t xml:space="preserve"> november 2013</w:t>
                  </w:r>
                </w:p>
              </w:txbxContent>
            </v:textbox>
          </v:shape>
        </w:pict>
      </w:r>
    </w:p>
    <w:p w:rsidR="008127E4" w:rsidRDefault="008127E4" w:rsidP="00CF543E">
      <w:pPr>
        <w:autoSpaceDE w:val="0"/>
        <w:autoSpaceDN w:val="0"/>
        <w:adjustRightInd w:val="0"/>
        <w:spacing w:after="0" w:line="240" w:lineRule="auto"/>
        <w:rPr>
          <w:rFonts w:ascii="BlissExtraboldXoc" w:hAnsi="BlissExtraboldXoc" w:cs="BlissExtraboldXoc"/>
          <w:color w:val="FBCA52"/>
          <w:sz w:val="64"/>
          <w:szCs w:val="64"/>
          <w:lang w:val="nl-BE"/>
        </w:rPr>
      </w:pPr>
    </w:p>
    <w:p w:rsidR="00CF543E" w:rsidRPr="00A63796" w:rsidRDefault="00CF543E" w:rsidP="00CF543E">
      <w:pPr>
        <w:autoSpaceDE w:val="0"/>
        <w:autoSpaceDN w:val="0"/>
        <w:adjustRightInd w:val="0"/>
        <w:spacing w:after="0" w:line="240" w:lineRule="auto"/>
        <w:rPr>
          <w:rFonts w:cs="BlissExtraboldXoc"/>
          <w:color w:val="FBCA52"/>
          <w:sz w:val="32"/>
          <w:szCs w:val="32"/>
          <w:lang w:val="nl-BE"/>
        </w:rPr>
      </w:pPr>
      <w:r w:rsidRPr="00A63796">
        <w:rPr>
          <w:rFonts w:cs="BlissExtraboldXoc"/>
          <w:color w:val="FBCA52"/>
          <w:sz w:val="32"/>
          <w:szCs w:val="32"/>
          <w:lang w:val="nl-BE"/>
        </w:rPr>
        <w:t>politiek van de afbraak ?</w:t>
      </w:r>
    </w:p>
    <w:p w:rsidR="00CF543E" w:rsidRPr="00A63796" w:rsidRDefault="00CF543E" w:rsidP="00CF543E">
      <w:pPr>
        <w:autoSpaceDE w:val="0"/>
        <w:autoSpaceDN w:val="0"/>
        <w:adjustRightInd w:val="0"/>
        <w:spacing w:after="0" w:line="240" w:lineRule="auto"/>
        <w:rPr>
          <w:rFonts w:cs="BlissExtraboldXoc"/>
          <w:color w:val="FBCA52"/>
          <w:sz w:val="32"/>
          <w:szCs w:val="32"/>
          <w:lang w:val="nl-BE"/>
        </w:rPr>
      </w:pPr>
      <w:r w:rsidRPr="00A63796">
        <w:rPr>
          <w:rFonts w:cs="BlissExtraboldXoc"/>
          <w:color w:val="FBCA52"/>
          <w:sz w:val="32"/>
          <w:szCs w:val="32"/>
          <w:lang w:val="nl-BE"/>
        </w:rPr>
        <w:t>op de kap van kinderen… ?</w:t>
      </w:r>
    </w:p>
    <w:p w:rsidR="00CF543E" w:rsidRDefault="00CF543E" w:rsidP="00260214">
      <w:pPr>
        <w:autoSpaceDE w:val="0"/>
        <w:autoSpaceDN w:val="0"/>
        <w:adjustRightInd w:val="0"/>
        <w:spacing w:after="0" w:line="240" w:lineRule="auto"/>
        <w:jc w:val="center"/>
        <w:rPr>
          <w:rFonts w:ascii="BlissExtraboldXoc" w:hAnsi="BlissExtraboldXoc" w:cs="BlissExtraboldXoc"/>
          <w:color w:val="FBCA52"/>
          <w:sz w:val="80"/>
          <w:szCs w:val="80"/>
          <w:lang w:val="nl-BE"/>
        </w:rPr>
      </w:pPr>
      <w:r w:rsidRPr="00CF543E">
        <w:rPr>
          <w:rFonts w:ascii="BlissExtraboldXoc" w:hAnsi="BlissExtraboldXoc" w:cs="BlissExtraboldXoc"/>
          <w:color w:val="FBCA52"/>
          <w:sz w:val="80"/>
          <w:szCs w:val="80"/>
          <w:lang w:val="nl-BE"/>
        </w:rPr>
        <w:t>wat bezielt schepen Marinower ?</w:t>
      </w:r>
    </w:p>
    <w:p w:rsidR="00F1265D" w:rsidRPr="00260214" w:rsidRDefault="00F1265D" w:rsidP="00260214">
      <w:pPr>
        <w:autoSpaceDE w:val="0"/>
        <w:autoSpaceDN w:val="0"/>
        <w:adjustRightInd w:val="0"/>
        <w:spacing w:after="0" w:line="240" w:lineRule="auto"/>
        <w:jc w:val="center"/>
        <w:rPr>
          <w:rFonts w:ascii="BlissExtraboldXoc" w:hAnsi="BlissExtraboldXoc" w:cs="BlissExtraboldXoc"/>
          <w:color w:val="FBCA52"/>
          <w:sz w:val="80"/>
          <w:szCs w:val="80"/>
          <w:lang w:val="nl-BE"/>
        </w:rPr>
      </w:pPr>
    </w:p>
    <w:p w:rsidR="00A63796" w:rsidRDefault="00A63796" w:rsidP="00CF543E">
      <w:pPr>
        <w:autoSpaceDE w:val="0"/>
        <w:autoSpaceDN w:val="0"/>
        <w:adjustRightInd w:val="0"/>
        <w:spacing w:after="0" w:line="240" w:lineRule="auto"/>
        <w:rPr>
          <w:rFonts w:ascii="BlissExtraboldXoc" w:hAnsi="BlissExtraboldXoc" w:cs="BlissExtraboldXoc"/>
          <w:color w:val="C1002B"/>
          <w:sz w:val="32"/>
          <w:szCs w:val="32"/>
          <w:lang w:val="nl-BE"/>
        </w:rPr>
      </w:pPr>
      <w:r w:rsidRPr="00A63796">
        <w:rPr>
          <w:rFonts w:ascii="BlissExtraboldXoc" w:hAnsi="BlissExtraboldXoc" w:cs="BlissExtraboldXoc"/>
          <w:color w:val="C1002B"/>
          <w:sz w:val="32"/>
          <w:szCs w:val="32"/>
          <w:lang w:val="nl-BE"/>
        </w:rPr>
        <w:t>ACOD/onderwijs/Antwerpen</w:t>
      </w:r>
    </w:p>
    <w:p w:rsidR="00A63796" w:rsidRPr="00A63796" w:rsidRDefault="00A63796" w:rsidP="00CF543E">
      <w:pPr>
        <w:autoSpaceDE w:val="0"/>
        <w:autoSpaceDN w:val="0"/>
        <w:adjustRightInd w:val="0"/>
        <w:spacing w:after="0" w:line="240" w:lineRule="auto"/>
        <w:rPr>
          <w:rFonts w:ascii="BlissExtraboldXoc" w:hAnsi="BlissExtraboldXoc" w:cs="BlissExtraboldXoc"/>
          <w:color w:val="C1002B"/>
          <w:sz w:val="32"/>
          <w:szCs w:val="32"/>
          <w:lang w:val="nl-BE"/>
        </w:rPr>
      </w:pPr>
      <w:r>
        <w:rPr>
          <w:rFonts w:ascii="BlissExtraboldXoc" w:hAnsi="BlissExtraboldXoc" w:cs="BlissExtraboldXoc"/>
          <w:color w:val="C1002B"/>
          <w:sz w:val="32"/>
          <w:szCs w:val="32"/>
          <w:lang w:val="nl-BE"/>
        </w:rPr>
        <w:t>vraagt zijn ontslag!</w:t>
      </w:r>
    </w:p>
    <w:p w:rsidR="00A63796" w:rsidRDefault="00A63796" w:rsidP="00CF543E">
      <w:pPr>
        <w:autoSpaceDE w:val="0"/>
        <w:autoSpaceDN w:val="0"/>
        <w:adjustRightInd w:val="0"/>
        <w:spacing w:after="0" w:line="240" w:lineRule="auto"/>
        <w:rPr>
          <w:rFonts w:ascii="BlissExtraboldXoc" w:hAnsi="BlissExtraboldXoc" w:cs="BlissExtraboldXoc"/>
          <w:color w:val="C1002B"/>
          <w:sz w:val="38"/>
          <w:szCs w:val="38"/>
          <w:lang w:val="nl-BE"/>
        </w:rPr>
      </w:pPr>
    </w:p>
    <w:p w:rsidR="00F1265D" w:rsidRDefault="00F14586" w:rsidP="00CF543E">
      <w:pPr>
        <w:autoSpaceDE w:val="0"/>
        <w:autoSpaceDN w:val="0"/>
        <w:adjustRightInd w:val="0"/>
        <w:spacing w:after="0" w:line="240" w:lineRule="auto"/>
        <w:rPr>
          <w:rFonts w:ascii="BlissExtraboldXoc" w:hAnsi="BlissExtraboldXoc" w:cs="BlissExtraboldXoc"/>
          <w:color w:val="C1002B"/>
          <w:sz w:val="38"/>
          <w:szCs w:val="38"/>
          <w:lang w:val="nl-BE"/>
        </w:rPr>
      </w:pPr>
      <w:r w:rsidRPr="00F14586">
        <w:rPr>
          <w:rFonts w:ascii="BlissExtraboldXoc" w:hAnsi="BlissExtraboldXoc" w:cs="BlissExtraboldXoc"/>
          <w:noProof/>
          <w:color w:val="C1002B"/>
          <w:sz w:val="38"/>
          <w:szCs w:val="38"/>
          <w:lang w:val="nl-BE"/>
        </w:rPr>
        <w:pict>
          <v:shape id="_x0000_s1027" type="#_x0000_t202" style="position:absolute;margin-left:-9.65pt;margin-top:7.65pt;width:215.15pt;height:205.1pt;z-index:251662336;mso-width-relative:margin;mso-height-relative:margin" stroked="f">
            <v:textbox>
              <w:txbxContent>
                <w:p w:rsidR="00F1265D" w:rsidRDefault="00F1265D">
                  <w:pPr>
                    <w:rPr>
                      <w:lang w:val="nl-N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514600" cy="2514600"/>
                        <wp:effectExtent l="19050" t="0" r="0" b="0"/>
                        <wp:docPr id="1" name="Afbeelding 1" descr="C:\Documents and Settings\BCOECK.MASTER\Local Settings\Temporary Internet Files\Content.Word\flyer1311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BCOECK.MASTER\Local Settings\Temporary Internet Files\Content.Word\flyer1311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9724" cy="25197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60214" w:rsidRDefault="00260214" w:rsidP="00CF543E">
      <w:pPr>
        <w:autoSpaceDE w:val="0"/>
        <w:autoSpaceDN w:val="0"/>
        <w:adjustRightInd w:val="0"/>
        <w:spacing w:after="0" w:line="240" w:lineRule="auto"/>
        <w:rPr>
          <w:rFonts w:ascii="BlissExtraboldXoc" w:hAnsi="BlissExtraboldXoc" w:cs="BlissExtraboldXoc"/>
          <w:color w:val="C1002B"/>
          <w:sz w:val="38"/>
          <w:szCs w:val="38"/>
          <w:lang w:val="nl-BE"/>
        </w:rPr>
      </w:pPr>
    </w:p>
    <w:p w:rsidR="00260214" w:rsidRDefault="00260214" w:rsidP="00CF543E">
      <w:pPr>
        <w:autoSpaceDE w:val="0"/>
        <w:autoSpaceDN w:val="0"/>
        <w:adjustRightInd w:val="0"/>
        <w:spacing w:after="0" w:line="240" w:lineRule="auto"/>
        <w:rPr>
          <w:rFonts w:ascii="BlissExtraboldXoc" w:hAnsi="BlissExtraboldXoc" w:cs="BlissExtraboldXoc"/>
          <w:color w:val="C1002B"/>
          <w:sz w:val="38"/>
          <w:szCs w:val="38"/>
          <w:lang w:val="nl-BE"/>
        </w:rPr>
      </w:pPr>
    </w:p>
    <w:p w:rsidR="00260214" w:rsidRDefault="00260214" w:rsidP="00CF543E">
      <w:pPr>
        <w:autoSpaceDE w:val="0"/>
        <w:autoSpaceDN w:val="0"/>
        <w:adjustRightInd w:val="0"/>
        <w:spacing w:after="0" w:line="240" w:lineRule="auto"/>
        <w:rPr>
          <w:rFonts w:ascii="BlissExtraboldXoc" w:hAnsi="BlissExtraboldXoc" w:cs="BlissExtraboldXoc"/>
          <w:color w:val="C1002B"/>
          <w:sz w:val="38"/>
          <w:szCs w:val="38"/>
          <w:lang w:val="nl-BE"/>
        </w:rPr>
      </w:pPr>
    </w:p>
    <w:p w:rsidR="00260214" w:rsidRDefault="00260214" w:rsidP="00CF543E">
      <w:pPr>
        <w:autoSpaceDE w:val="0"/>
        <w:autoSpaceDN w:val="0"/>
        <w:adjustRightInd w:val="0"/>
        <w:spacing w:after="0" w:line="240" w:lineRule="auto"/>
        <w:rPr>
          <w:rFonts w:ascii="BlissExtraboldXoc" w:hAnsi="BlissExtraboldXoc" w:cs="BlissExtraboldXoc"/>
          <w:color w:val="C1002B"/>
          <w:sz w:val="38"/>
          <w:szCs w:val="38"/>
          <w:lang w:val="nl-BE"/>
        </w:rPr>
      </w:pPr>
    </w:p>
    <w:p w:rsidR="00F1265D" w:rsidRDefault="00F1265D" w:rsidP="00CF543E">
      <w:pPr>
        <w:autoSpaceDE w:val="0"/>
        <w:autoSpaceDN w:val="0"/>
        <w:adjustRightInd w:val="0"/>
        <w:spacing w:after="0" w:line="240" w:lineRule="auto"/>
        <w:rPr>
          <w:rFonts w:ascii="BlissExtraboldXoc" w:hAnsi="BlissExtraboldXoc" w:cs="BlissExtraboldXoc"/>
          <w:color w:val="C1002B"/>
          <w:sz w:val="38"/>
          <w:szCs w:val="38"/>
          <w:lang w:val="nl-BE"/>
        </w:rPr>
      </w:pPr>
    </w:p>
    <w:p w:rsidR="00F1265D" w:rsidRDefault="00F1265D" w:rsidP="00CF543E">
      <w:pPr>
        <w:autoSpaceDE w:val="0"/>
        <w:autoSpaceDN w:val="0"/>
        <w:adjustRightInd w:val="0"/>
        <w:spacing w:after="0" w:line="240" w:lineRule="auto"/>
        <w:rPr>
          <w:rFonts w:ascii="BlissExtraboldXoc" w:hAnsi="BlissExtraboldXoc" w:cs="BlissExtraboldXoc"/>
          <w:color w:val="C1002B"/>
          <w:sz w:val="38"/>
          <w:szCs w:val="38"/>
          <w:lang w:val="nl-BE"/>
        </w:rPr>
      </w:pPr>
    </w:p>
    <w:p w:rsidR="00260214" w:rsidRDefault="00260214" w:rsidP="00CF543E">
      <w:pPr>
        <w:autoSpaceDE w:val="0"/>
        <w:autoSpaceDN w:val="0"/>
        <w:adjustRightInd w:val="0"/>
        <w:spacing w:after="0" w:line="240" w:lineRule="auto"/>
        <w:rPr>
          <w:rFonts w:ascii="BlissExtraboldXoc" w:hAnsi="BlissExtraboldXoc" w:cs="BlissExtraboldXoc"/>
          <w:color w:val="C1002B"/>
          <w:sz w:val="38"/>
          <w:szCs w:val="38"/>
          <w:lang w:val="nl-BE"/>
        </w:rPr>
      </w:pPr>
    </w:p>
    <w:p w:rsidR="00A63796" w:rsidRDefault="00A63796" w:rsidP="00CF543E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color w:val="004C73"/>
          <w:szCs w:val="24"/>
          <w:lang w:val="nl-BE"/>
        </w:rPr>
      </w:pPr>
    </w:p>
    <w:p w:rsidR="00F1265D" w:rsidRDefault="00F1265D" w:rsidP="00CF543E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b/>
          <w:color w:val="004C73"/>
          <w:szCs w:val="24"/>
          <w:lang w:val="nl-BE"/>
        </w:rPr>
      </w:pPr>
    </w:p>
    <w:p w:rsidR="00F1265D" w:rsidRDefault="00F1265D" w:rsidP="00CF543E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b/>
          <w:color w:val="004C73"/>
          <w:szCs w:val="24"/>
          <w:lang w:val="nl-BE"/>
        </w:rPr>
      </w:pPr>
    </w:p>
    <w:p w:rsidR="00F1265D" w:rsidRDefault="00F1265D" w:rsidP="00CF543E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b/>
          <w:color w:val="004C73"/>
          <w:szCs w:val="24"/>
          <w:lang w:val="nl-BE"/>
        </w:rPr>
      </w:pPr>
    </w:p>
    <w:p w:rsidR="00F1265D" w:rsidRDefault="00F1265D" w:rsidP="00CF543E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b/>
          <w:color w:val="004C73"/>
          <w:szCs w:val="24"/>
          <w:lang w:val="nl-BE"/>
        </w:rPr>
      </w:pPr>
    </w:p>
    <w:p w:rsidR="00F1265D" w:rsidRDefault="00F1265D" w:rsidP="00CF543E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b/>
          <w:color w:val="004C73"/>
          <w:szCs w:val="24"/>
          <w:lang w:val="nl-BE"/>
        </w:rPr>
      </w:pPr>
    </w:p>
    <w:p w:rsidR="00F1265D" w:rsidRDefault="00F1265D" w:rsidP="00CF543E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b/>
          <w:color w:val="004C73"/>
          <w:szCs w:val="24"/>
          <w:lang w:val="nl-BE"/>
        </w:rPr>
      </w:pPr>
    </w:p>
    <w:p w:rsidR="00F1265D" w:rsidRDefault="00F1265D" w:rsidP="00CF543E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b/>
          <w:color w:val="004C73"/>
          <w:szCs w:val="24"/>
          <w:lang w:val="nl-BE"/>
        </w:rPr>
      </w:pPr>
    </w:p>
    <w:p w:rsidR="00F1265D" w:rsidRDefault="00F1265D" w:rsidP="00CF543E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b/>
          <w:color w:val="004C73"/>
          <w:szCs w:val="24"/>
          <w:lang w:val="nl-BE"/>
        </w:rPr>
      </w:pPr>
    </w:p>
    <w:p w:rsidR="00F1265D" w:rsidRDefault="00F1265D" w:rsidP="00CF543E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b/>
          <w:color w:val="004C73"/>
          <w:szCs w:val="24"/>
          <w:lang w:val="nl-BE"/>
        </w:rPr>
      </w:pPr>
    </w:p>
    <w:p w:rsidR="00F1265D" w:rsidRDefault="00F1265D" w:rsidP="00CF543E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b/>
          <w:color w:val="004C73"/>
          <w:szCs w:val="24"/>
          <w:lang w:val="nl-BE"/>
        </w:rPr>
      </w:pP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b/>
          <w:color w:val="004C73"/>
          <w:szCs w:val="24"/>
          <w:lang w:val="nl-BE"/>
        </w:rPr>
      </w:pPr>
      <w:r w:rsidRPr="00CF543E">
        <w:rPr>
          <w:rFonts w:ascii="Blissboldxoc" w:hAnsi="Blissboldxoc" w:cs="Blissboldxoc"/>
          <w:b/>
          <w:color w:val="004C73"/>
          <w:szCs w:val="24"/>
          <w:lang w:val="nl-BE"/>
        </w:rPr>
        <w:t>boekhouders politiek</w:t>
      </w:r>
    </w:p>
    <w:p w:rsid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</w:p>
    <w:p w:rsidR="00CF543E" w:rsidRPr="00CF543E" w:rsidRDefault="00A63796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>S</w:t>
      </w:r>
      <w:r w:rsidR="00CF543E"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chepen </w:t>
      </w: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Marinower </w:t>
      </w:r>
      <w:r w:rsidR="00CF543E"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ligt in de media, maar ook in de</w:t>
      </w: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="00CF543E"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Antwerpse onderwijswereld zwaar onder</w:t>
      </w:r>
    </w:p>
    <w:p w:rsidR="00F1265D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vuur. Gegeven is de Antwerpse meerjaren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begroting die door de onderwijsschepen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een stevig handje wordt geholpen door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het koudweg slopen, ‘valoriseren’ heet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dat bij boekhouders, van een essentieel</w:t>
      </w:r>
    </w:p>
    <w:p w:rsidR="00A63796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stukje DNA van het onderwijs in Antwerpen.</w:t>
      </w:r>
    </w:p>
    <w:p w:rsidR="008127E4" w:rsidRPr="00CF543E" w:rsidRDefault="008127E4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>Voor ons een vestzak-broekzak operatie: verkopen van patrimonium om het investeringsbudget zogenaamd op te trekken.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Zonder te kijken naar de meerwaarde</w:t>
      </w:r>
    </w:p>
    <w:p w:rsidR="00CF543E" w:rsidRPr="00CF543E" w:rsidRDefault="008127E4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>van deze bos- en zeeklassen</w:t>
      </w:r>
      <w:r w:rsidR="00CF543E"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, zonder zich af te vragen</w:t>
      </w: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="00CF543E"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waar de minst bedeelde kinderen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van deze stad nog naartoe zullen kunnen.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Cijfertjes doen kloppen en meteen</w:t>
      </w: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een waardevol ‘symbool’ wegsnijden, dat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getuigt niet van politieke moed schepen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Marinower, maar van onbekwaamheid en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vooral van gebrek aan kennis van de Antwerpse</w:t>
      </w:r>
    </w:p>
    <w:p w:rsid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realiteit, alvast in onze ogen.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</w:p>
    <w:p w:rsid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b/>
          <w:color w:val="004C73"/>
          <w:szCs w:val="24"/>
          <w:lang w:val="nl-BE"/>
        </w:rPr>
      </w:pPr>
      <w:r w:rsidRPr="00CF543E">
        <w:rPr>
          <w:rFonts w:ascii="Blissboldxoc" w:hAnsi="Blissboldxoc" w:cs="Blissboldxoc"/>
          <w:b/>
          <w:color w:val="004C73"/>
          <w:szCs w:val="24"/>
          <w:lang w:val="nl-BE"/>
        </w:rPr>
        <w:t>slaap zacht, meneer de schepen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b/>
          <w:color w:val="004C73"/>
          <w:szCs w:val="24"/>
          <w:lang w:val="nl-BE"/>
        </w:rPr>
      </w:pP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Na 20 jaar in de Antwerpse politiek zou u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>moeten weten dat er wè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l veel kansarme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kinderen in deze stad leven. Kinderen die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NOOIT op vakantie kunnen gaan, kinderen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die nog NOOIT de zee gezien hebben,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kinderen die NOOIT drie keer per dag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kunnen eten en die</w:t>
      </w:r>
      <w:r w:rsidR="00A61349">
        <w:rPr>
          <w:rFonts w:ascii="BlissLightXoc" w:hAnsi="BlissLightXoc" w:cs="BlissLightXoc"/>
          <w:color w:val="000000"/>
          <w:sz w:val="20"/>
          <w:szCs w:val="20"/>
          <w:lang w:val="nl-BE"/>
        </w:rPr>
        <w:t>,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als ze niet meer naar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St-Idesbald of Diesterweg zullen kunnen,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zelfs niet de gelegenheid hebben om 1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weekje per jaar, alleen, in een eigen bed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>t</w:t>
      </w:r>
      <w:r w:rsidR="00A61349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e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slapen. Dat ontzegt u</w:t>
      </w: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hen en dat doet het Antwerpse onderwijspersoneel dat zich al tiental</w:t>
      </w:r>
      <w:r w:rsidR="00A61349">
        <w:rPr>
          <w:rFonts w:ascii="BlissLightXoc" w:hAnsi="BlissLightXoc" w:cs="BlissLightXoc"/>
          <w:color w:val="000000"/>
          <w:sz w:val="20"/>
          <w:szCs w:val="20"/>
          <w:lang w:val="nl-BE"/>
        </w:rPr>
        <w:t>len decennia belangeloos inzet</w:t>
      </w: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voor deze belevingsweken heel hard pijn. Want voor hen gaat het om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Antwerpse kinderen, uit hun stad. Antwerpen</w:t>
      </w: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is sinds januari 2013 niet meer van</w:t>
      </w: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iedereen hoorden we, maar een weekje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bos- en zeeklassen, dat moet er voor alle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kinderen kunnen blijven, niet alleen voor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de middenklasse. We durven denken dat</w:t>
      </w:r>
    </w:p>
    <w:p w:rsid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u, alle dagen, rustig kan slapen.</w:t>
      </w:r>
    </w:p>
    <w:p w:rsidR="008127E4" w:rsidRDefault="008127E4" w:rsidP="00CF543E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b/>
          <w:color w:val="004C73"/>
          <w:szCs w:val="24"/>
          <w:lang w:val="nl-BE"/>
        </w:rPr>
      </w:pPr>
    </w:p>
    <w:p w:rsid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b/>
          <w:color w:val="004C73"/>
          <w:szCs w:val="24"/>
          <w:lang w:val="nl-BE"/>
        </w:rPr>
      </w:pPr>
      <w:r w:rsidRPr="00CF543E">
        <w:rPr>
          <w:rFonts w:ascii="Blissboldxoc" w:hAnsi="Blissboldxoc" w:cs="Blissboldxoc"/>
          <w:b/>
          <w:color w:val="004C73"/>
          <w:szCs w:val="24"/>
          <w:lang w:val="nl-BE"/>
        </w:rPr>
        <w:lastRenderedPageBreak/>
        <w:t>slecht ingelicht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b/>
          <w:color w:val="004C73"/>
          <w:szCs w:val="24"/>
          <w:lang w:val="nl-BE"/>
        </w:rPr>
      </w:pP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Allerlei cijfers circuleren over de ‘bypass’</w:t>
      </w:r>
    </w:p>
    <w:p w:rsidR="00CF543E" w:rsidRPr="00CF543E" w:rsidRDefault="00A61349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>die de stad doet</w:t>
      </w:r>
      <w:r w:rsidR="00CF543E"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voor deze weekverblijven.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Waar u ze haalde weten we niet,</w:t>
      </w:r>
      <w:r w:rsidR="00A63796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we twijfelen wel aan hun correctheid.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In het personeel bent u niet geïnteresseerd,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daar zijn we zeker van. Met de vakbonden</w:t>
      </w:r>
    </w:p>
    <w:p w:rsidR="004C3D99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hebt u sinds uw aantreden</w:t>
      </w:r>
      <w:r w:rsidR="004C3D99">
        <w:rPr>
          <w:rFonts w:ascii="BlissLightXoc" w:hAnsi="BlissLightXoc" w:cs="BlissLightXoc"/>
          <w:color w:val="000000"/>
          <w:sz w:val="20"/>
          <w:szCs w:val="20"/>
          <w:lang w:val="nl-BE"/>
        </w:rPr>
        <w:t>,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="004C3D99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11 (!) maanden geleden,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nog</w:t>
      </w:r>
      <w:r w:rsidR="004C3D99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geen woord gewisseld. Wij interpreteren</w:t>
      </w:r>
      <w:r w:rsidR="004C3D99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dat als</w:t>
      </w:r>
      <w:r w:rsidR="004C3D99">
        <w:rPr>
          <w:rFonts w:ascii="BlissLightXoc" w:hAnsi="BlissLightXoc" w:cs="BlissLightXoc"/>
          <w:color w:val="000000"/>
          <w:sz w:val="20"/>
          <w:szCs w:val="20"/>
          <w:lang w:val="nl-BE"/>
        </w:rPr>
        <w:t>’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niet-geïnteresseerd</w:t>
      </w:r>
      <w:r w:rsidR="004C3D99">
        <w:rPr>
          <w:rFonts w:ascii="BlissLightXoc" w:hAnsi="BlissLightXoc" w:cs="BlissLightXoc"/>
          <w:color w:val="000000"/>
          <w:sz w:val="20"/>
          <w:szCs w:val="20"/>
          <w:lang w:val="nl-BE"/>
        </w:rPr>
        <w:t>’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. 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Dan weet u</w:t>
      </w:r>
      <w:r w:rsidR="004C3D99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meteen waar dat gevoel vandaan komt.</w:t>
      </w:r>
    </w:p>
    <w:p w:rsidR="00CF543E" w:rsidRPr="00CF543E" w:rsidRDefault="008127E4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>H</w:t>
      </w:r>
      <w:r w:rsidR="00CF543E"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et juist</w:t>
      </w: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="00CF543E"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informeren van het personeel, in dialoog</w:t>
      </w:r>
    </w:p>
    <w:p w:rsidR="00CF543E" w:rsidRPr="00CF543E" w:rsidRDefault="008127E4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>gaan</w:t>
      </w:r>
      <w:r w:rsidR="00CF543E"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, uzelf informeren</w:t>
      </w: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="00CF543E"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via gesprekken met de spreekbuizen van</w:t>
      </w:r>
      <w:r w:rsidR="004C3D99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="00CF543E"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het personeel, dat vindt u blijkbaar niet</w:t>
      </w: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="00CF543E"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nodig. Zelfs niet met ingrijpende beslissingen</w:t>
      </w: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="00CF543E"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als deze. U zou ook beter moeten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w</w:t>
      </w:r>
      <w:r w:rsidR="008127E4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eten: deze verblijven staan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al jaren</w:t>
      </w:r>
      <w:r w:rsidR="008127E4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voor alle netten open en worden in de</w:t>
      </w:r>
      <w:r w:rsidR="008127E4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vakanties door Kindervreugd optimaal</w:t>
      </w:r>
      <w:r w:rsidR="008127E4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gebruikt om ALLE Antwerpse kinderen</w:t>
      </w:r>
      <w:r w:rsidR="008127E4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aan redelijke tarieven een minimale vakantie</w:t>
      </w:r>
      <w:r w:rsidR="008127E4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te gunnen. Even weg van de </w:t>
      </w:r>
      <w:r w:rsidR="00A61349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dagelijkse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troosteloosheid</w:t>
      </w:r>
      <w:r w:rsidR="008127E4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voor velen. Als de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verhouding in gebruik van deze accommodaties</w:t>
      </w:r>
    </w:p>
    <w:p w:rsid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tussen de netten al scheefgetrokken</w:t>
      </w:r>
      <w:r w:rsidR="008127E4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zou zijn, dan is het uw bevoegdheid</w:t>
      </w:r>
      <w:r w:rsidR="008127E4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om die recht te trekken, niet om de</w:t>
      </w:r>
      <w:r w:rsidR="008127E4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boel op te blazen.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</w:p>
    <w:p w:rsidR="00CF543E" w:rsidRPr="00CF543E" w:rsidRDefault="008127E4" w:rsidP="008127E4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b/>
          <w:color w:val="004C73"/>
          <w:szCs w:val="24"/>
          <w:lang w:val="nl-BE"/>
        </w:rPr>
      </w:pPr>
      <w:bookmarkStart w:id="0" w:name="OLE_LINK1"/>
      <w:r>
        <w:rPr>
          <w:rFonts w:ascii="Blissboldxoc" w:hAnsi="Blissboldxoc" w:cs="Blissboldxoc"/>
          <w:b/>
          <w:color w:val="004C73"/>
          <w:szCs w:val="24"/>
          <w:lang w:val="nl-BE"/>
        </w:rPr>
        <w:t xml:space="preserve">wegknippen van waardevolle voorzieningen </w:t>
      </w:r>
      <w:r w:rsidR="00A63796">
        <w:rPr>
          <w:rFonts w:ascii="Blissboldxoc" w:hAnsi="Blissboldxoc" w:cs="Blissboldxoc"/>
          <w:b/>
          <w:color w:val="004C73"/>
          <w:szCs w:val="24"/>
          <w:lang w:val="nl-BE"/>
        </w:rPr>
        <w:t>is wegknippen van Antwerps DNA</w:t>
      </w:r>
    </w:p>
    <w:bookmarkEnd w:id="0"/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color w:val="004C73"/>
          <w:szCs w:val="24"/>
          <w:lang w:val="nl-BE"/>
        </w:rPr>
      </w:pP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Met het wegknippen van de voorzieningen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die moeizaam beetje bij beetje werden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opgebouwd door moediger mensen,snijdt u wel rechtstreeks in</w:t>
      </w:r>
      <w:r w:rsidR="00A63796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het DNA van uw stad. Dat is snijden in</w:t>
      </w:r>
      <w:r w:rsidR="00A63796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de identiteit van een stad die vanuit solidariteit</w:t>
      </w:r>
      <w:r w:rsidR="00A63796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al bijna 200 jaar, via onderwijs,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bouwde aan voorzieningen voor haar kinderen.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U snijdt het hart uit het Antwerpse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onderwijs en daar kunnen wij niet mee</w:t>
      </w:r>
    </w:p>
    <w:p w:rsid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leven.</w:t>
      </w:r>
    </w:p>
    <w:p w:rsidR="00A63796" w:rsidRDefault="00A63796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</w:p>
    <w:p w:rsidR="00A63796" w:rsidRDefault="00A63796" w:rsidP="00A63796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b/>
          <w:color w:val="004C73"/>
          <w:szCs w:val="24"/>
          <w:lang w:val="nl-BE"/>
        </w:rPr>
      </w:pPr>
      <w:r>
        <w:rPr>
          <w:rFonts w:ascii="Blissboldxoc" w:hAnsi="Blissboldxoc" w:cs="Blissboldxoc"/>
          <w:b/>
          <w:color w:val="004C73"/>
          <w:szCs w:val="24"/>
          <w:lang w:val="nl-BE"/>
        </w:rPr>
        <w:t xml:space="preserve">geen afkoop met vouchers, maar </w:t>
      </w:r>
    </w:p>
    <w:p w:rsidR="00A63796" w:rsidRPr="00CF543E" w:rsidRDefault="00A63796" w:rsidP="00A63796">
      <w:pPr>
        <w:autoSpaceDE w:val="0"/>
        <w:autoSpaceDN w:val="0"/>
        <w:adjustRightInd w:val="0"/>
        <w:spacing w:after="0" w:line="240" w:lineRule="auto"/>
        <w:rPr>
          <w:rFonts w:ascii="Blissboldxoc" w:hAnsi="Blissboldxoc" w:cs="Blissboldxoc"/>
          <w:b/>
          <w:color w:val="004C73"/>
          <w:szCs w:val="24"/>
          <w:lang w:val="nl-BE"/>
        </w:rPr>
      </w:pPr>
      <w:r>
        <w:rPr>
          <w:rFonts w:ascii="Blissboldxoc" w:hAnsi="Blissboldxoc" w:cs="Blissboldxoc"/>
          <w:b/>
          <w:color w:val="004C73"/>
          <w:szCs w:val="24"/>
          <w:lang w:val="nl-BE"/>
        </w:rPr>
        <w:t xml:space="preserve">Alle kansen voor A kids </w:t>
      </w:r>
    </w:p>
    <w:p w:rsidR="00A63796" w:rsidRPr="00CF543E" w:rsidRDefault="00A63796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Uw ‘voucher’ gaat de verkeerde mensen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vooruithelpen en diegenen in de maatschappij</w:t>
      </w:r>
    </w:p>
    <w:p w:rsidR="00CF543E" w:rsidRPr="00CF543E" w:rsidRDefault="00A63796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die </w:t>
      </w:r>
      <w:r w:rsidR="00CF543E"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een extra-duwtje nodig</w:t>
      </w: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="00CF543E"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hebben met gemeenschapsmiddelen,die zullen met 60 euro hun kinderen niet</w:t>
      </w: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="00CF543E"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meer kunnen laten meegaan. Kijk gerust</w:t>
      </w: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</w:t>
      </w:r>
      <w:r w:rsidR="00CF543E"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eens naar het openbaar onderwijs in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Amerika waar men met dergelijke ‘vouchers’</w:t>
      </w:r>
    </w:p>
    <w:p w:rsidR="00F1265D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lastRenderedPageBreak/>
        <w:t>het onderwijs betaalbaar zou maken…</w:t>
      </w:r>
    </w:p>
    <w:p w:rsidR="004C3D99" w:rsidRDefault="004C3D99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Schepen Marinower, wij eisen dat u uw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verantwoordelijkheid echt opneemt tegenover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de Antwerpse kinderen, zeg tegen</w:t>
      </w:r>
    </w:p>
    <w:p w:rsidR="00CF543E" w:rsidRPr="00CF543E" w:rsidRDefault="00A63796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>
        <w:rPr>
          <w:rFonts w:ascii="BlissLightXoc" w:hAnsi="BlissLightXoc" w:cs="BlissLightXoc"/>
          <w:color w:val="000000"/>
          <w:sz w:val="20"/>
          <w:szCs w:val="20"/>
          <w:lang w:val="nl-BE"/>
        </w:rPr>
        <w:t>uw burgemeester dat U</w:t>
      </w:r>
      <w:r w:rsidR="00CF543E"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 xml:space="preserve"> wel begaan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bent met hen en gun de Antwerpse kinderen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datgene wat u hen vandaag wil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ontnemen. Daar is wèl politieke moed</w:t>
      </w:r>
    </w:p>
    <w:p w:rsid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  <w:r w:rsidRPr="00CF543E">
        <w:rPr>
          <w:rFonts w:ascii="BlissLightXoc" w:hAnsi="BlissLightXoc" w:cs="BlissLightXoc"/>
          <w:color w:val="000000"/>
          <w:sz w:val="20"/>
          <w:szCs w:val="20"/>
          <w:lang w:val="nl-BE"/>
        </w:rPr>
        <w:t>voor nodig…</w:t>
      </w:r>
    </w:p>
    <w:p w:rsidR="00CF543E" w:rsidRP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LightXoc" w:hAnsi="BlissLightXoc" w:cs="BlissLightXoc"/>
          <w:color w:val="000000"/>
          <w:sz w:val="20"/>
          <w:szCs w:val="20"/>
          <w:lang w:val="nl-BE"/>
        </w:rPr>
      </w:pPr>
    </w:p>
    <w:p w:rsidR="00F1265D" w:rsidRDefault="00F1265D" w:rsidP="00CF543E">
      <w:pPr>
        <w:autoSpaceDE w:val="0"/>
        <w:autoSpaceDN w:val="0"/>
        <w:adjustRightInd w:val="0"/>
        <w:spacing w:after="0" w:line="240" w:lineRule="auto"/>
        <w:rPr>
          <w:rFonts w:ascii="BlissMediumXoc" w:hAnsi="BlissMediumXoc" w:cs="BlissMediumXoc"/>
          <w:b/>
          <w:color w:val="CD071E"/>
          <w:szCs w:val="24"/>
          <w:lang w:val="nl-BE"/>
        </w:rPr>
      </w:pPr>
    </w:p>
    <w:p w:rsidR="00F1265D" w:rsidRDefault="00F1265D" w:rsidP="00CF543E">
      <w:pPr>
        <w:autoSpaceDE w:val="0"/>
        <w:autoSpaceDN w:val="0"/>
        <w:adjustRightInd w:val="0"/>
        <w:spacing w:after="0" w:line="240" w:lineRule="auto"/>
        <w:rPr>
          <w:rFonts w:ascii="BlissMediumXoc" w:hAnsi="BlissMediumXoc" w:cs="BlissMediumXoc"/>
          <w:b/>
          <w:color w:val="CD071E"/>
          <w:szCs w:val="24"/>
          <w:lang w:val="nl-BE"/>
        </w:rPr>
      </w:pPr>
    </w:p>
    <w:p w:rsidR="00CF543E" w:rsidRPr="00CF543E" w:rsidRDefault="00F1265D" w:rsidP="00CF543E">
      <w:pPr>
        <w:autoSpaceDE w:val="0"/>
        <w:autoSpaceDN w:val="0"/>
        <w:adjustRightInd w:val="0"/>
        <w:spacing w:after="0" w:line="240" w:lineRule="auto"/>
        <w:rPr>
          <w:rFonts w:ascii="BlissMediumXoc" w:hAnsi="BlissMediumXoc" w:cs="BlissMediumXoc"/>
          <w:b/>
          <w:color w:val="CD071E"/>
          <w:szCs w:val="24"/>
          <w:lang w:val="nl-BE"/>
        </w:rPr>
      </w:pPr>
      <w:r>
        <w:rPr>
          <w:rFonts w:ascii="BlissMediumXoc" w:hAnsi="BlissMediumXoc" w:cs="BlissMediumXoc"/>
          <w:b/>
          <w:color w:val="CD071E"/>
          <w:szCs w:val="24"/>
          <w:lang w:val="nl-BE"/>
        </w:rPr>
        <w:t>t</w:t>
      </w:r>
      <w:r w:rsidR="00CF543E" w:rsidRPr="00CF543E">
        <w:rPr>
          <w:rFonts w:ascii="BlissMediumXoc" w:hAnsi="BlissMediumXoc" w:cs="BlissMediumXoc"/>
          <w:b/>
          <w:color w:val="CD071E"/>
          <w:szCs w:val="24"/>
          <w:lang w:val="nl-BE"/>
        </w:rPr>
        <w:t>ot op die dag menen wij</w:t>
      </w:r>
    </w:p>
    <w:p w:rsid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MediumXoc" w:hAnsi="BlissMediumXoc" w:cs="BlissMediumXoc"/>
          <w:b/>
          <w:color w:val="CD071E"/>
          <w:szCs w:val="24"/>
          <w:lang w:val="nl-BE"/>
        </w:rPr>
      </w:pPr>
      <w:r w:rsidRPr="00CF543E">
        <w:rPr>
          <w:rFonts w:ascii="BlissMediumXoc" w:hAnsi="BlissMediumXoc" w:cs="BlissMediumXoc"/>
          <w:b/>
          <w:color w:val="CD071E"/>
          <w:szCs w:val="24"/>
          <w:lang w:val="nl-BE"/>
        </w:rPr>
        <w:t>dat u op de verkeerde stoel zit!</w:t>
      </w:r>
    </w:p>
    <w:p w:rsidR="00CF543E" w:rsidRDefault="00CF543E" w:rsidP="00CF543E">
      <w:pPr>
        <w:autoSpaceDE w:val="0"/>
        <w:autoSpaceDN w:val="0"/>
        <w:adjustRightInd w:val="0"/>
        <w:spacing w:after="0" w:line="240" w:lineRule="auto"/>
        <w:rPr>
          <w:rFonts w:ascii="BlissMediumXoc" w:hAnsi="BlissMediumXoc" w:cs="BlissMediumXoc"/>
          <w:b/>
          <w:color w:val="CD071E"/>
          <w:szCs w:val="24"/>
          <w:lang w:val="nl-BE"/>
        </w:rPr>
      </w:pPr>
    </w:p>
    <w:p w:rsidR="00CF543E" w:rsidRPr="00CF543E" w:rsidRDefault="00F1265D" w:rsidP="00CF543E">
      <w:pPr>
        <w:autoSpaceDE w:val="0"/>
        <w:autoSpaceDN w:val="0"/>
        <w:adjustRightInd w:val="0"/>
        <w:spacing w:after="0" w:line="240" w:lineRule="auto"/>
        <w:rPr>
          <w:rFonts w:ascii="BlissMediumXoc" w:hAnsi="BlissMediumXoc" w:cs="BlissMediumXoc"/>
          <w:b/>
          <w:color w:val="CD071E"/>
          <w:szCs w:val="24"/>
          <w:lang w:val="nl-BE"/>
        </w:rPr>
      </w:pPr>
      <w:r>
        <w:rPr>
          <w:rFonts w:ascii="BlissMediumXoc" w:hAnsi="BlissMediumXoc" w:cs="BlissMediumXoc"/>
          <w:b/>
          <w:color w:val="CD071E"/>
          <w:szCs w:val="24"/>
          <w:lang w:val="nl-BE"/>
        </w:rPr>
        <w:t>h</w:t>
      </w:r>
      <w:r w:rsidR="00A63796">
        <w:rPr>
          <w:rFonts w:ascii="BlissMediumXoc" w:hAnsi="BlissMediumXoc" w:cs="BlissMediumXoc"/>
          <w:b/>
          <w:color w:val="CD071E"/>
          <w:szCs w:val="24"/>
          <w:lang w:val="nl-BE"/>
        </w:rPr>
        <w:t>ou de eer aan uzelf en neem ontslag!</w:t>
      </w:r>
    </w:p>
    <w:p w:rsidR="00B15D8C" w:rsidRDefault="00B15D8C" w:rsidP="00CF543E">
      <w:pPr>
        <w:rPr>
          <w:lang w:val="nl-BE"/>
        </w:rPr>
      </w:pPr>
    </w:p>
    <w:p w:rsidR="00A63796" w:rsidRDefault="00A63796" w:rsidP="00CF543E">
      <w:pPr>
        <w:rPr>
          <w:b/>
          <w:color w:val="FF0000"/>
          <w:lang w:val="nl-BE"/>
        </w:rPr>
      </w:pPr>
    </w:p>
    <w:p w:rsidR="00F1265D" w:rsidRDefault="00F1265D" w:rsidP="00CF543E">
      <w:pPr>
        <w:rPr>
          <w:b/>
          <w:color w:val="FF0000"/>
          <w:lang w:val="nl-BE"/>
        </w:rPr>
      </w:pPr>
    </w:p>
    <w:p w:rsidR="00A63796" w:rsidRPr="00F1265D" w:rsidRDefault="00A63796" w:rsidP="00260214">
      <w:pPr>
        <w:pStyle w:val="Geenafstand"/>
        <w:rPr>
          <w:b/>
          <w:color w:val="FF0000"/>
          <w:sz w:val="20"/>
          <w:szCs w:val="20"/>
          <w:lang w:val="nl-BE"/>
        </w:rPr>
      </w:pPr>
      <w:r w:rsidRPr="00F1265D">
        <w:rPr>
          <w:b/>
          <w:color w:val="FF0000"/>
          <w:sz w:val="20"/>
          <w:szCs w:val="20"/>
          <w:lang w:val="nl-BE"/>
        </w:rPr>
        <w:t>ACOD/onderwijs/Antwerpen</w:t>
      </w:r>
    </w:p>
    <w:sectPr w:rsidR="00A63796" w:rsidRPr="00F1265D" w:rsidSect="00CF543E">
      <w:pgSz w:w="12240" w:h="15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lissExtraboldXo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boldxo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LightXo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MediumXo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A2FQ+PczTYJKcRS98P3J4FHcoOw=" w:salt="t7qxIED5tyTX+pi1w2EK+A=="/>
  <w:defaultTabStop w:val="720"/>
  <w:characterSpacingControl w:val="doNotCompress"/>
  <w:compat/>
  <w:rsids>
    <w:rsidRoot w:val="00CF543E"/>
    <w:rsid w:val="00021970"/>
    <w:rsid w:val="00103FA1"/>
    <w:rsid w:val="00260214"/>
    <w:rsid w:val="00325A5A"/>
    <w:rsid w:val="003440DB"/>
    <w:rsid w:val="00446449"/>
    <w:rsid w:val="004C3D99"/>
    <w:rsid w:val="006C6772"/>
    <w:rsid w:val="008127E4"/>
    <w:rsid w:val="0087355D"/>
    <w:rsid w:val="00A023BF"/>
    <w:rsid w:val="00A61349"/>
    <w:rsid w:val="00A63796"/>
    <w:rsid w:val="00B03DB0"/>
    <w:rsid w:val="00B15D8C"/>
    <w:rsid w:val="00B66F7E"/>
    <w:rsid w:val="00B94C0A"/>
    <w:rsid w:val="00CF543E"/>
    <w:rsid w:val="00EC526F"/>
    <w:rsid w:val="00EC7D7A"/>
    <w:rsid w:val="00F1265D"/>
    <w:rsid w:val="00F14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5D8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1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27E4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2602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F440F-F40C-4602-B597-BDC4A8E7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638</Words>
  <Characters>3638</Characters>
  <Application>Microsoft Office Word</Application>
  <DocSecurity>8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COECK, Ben</dc:creator>
  <cp:keywords/>
  <dc:description/>
  <cp:lastModifiedBy>COECK, Ben</cp:lastModifiedBy>
  <cp:revision>4</cp:revision>
  <cp:lastPrinted>2013-11-06T13:13:00Z</cp:lastPrinted>
  <dcterms:created xsi:type="dcterms:W3CDTF">2013-11-06T14:10:00Z</dcterms:created>
  <dcterms:modified xsi:type="dcterms:W3CDTF">2013-11-06T14:37:00Z</dcterms:modified>
</cp:coreProperties>
</file>